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8C" w:rsidRDefault="00EA31D6">
      <w:pPr>
        <w:jc w:val="center"/>
        <w:rPr>
          <w:rFonts w:ascii="黑体" w:eastAsia="黑体"/>
          <w:b/>
          <w:color w:val="00FF00"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w:drawing>
          <wp:inline distT="0" distB="0" distL="0" distR="0">
            <wp:extent cx="4932045" cy="824230"/>
            <wp:effectExtent l="0" t="0" r="1905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8242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8C" w:rsidRDefault="0005248C">
      <w:pPr>
        <w:rPr>
          <w:rFonts w:ascii="宋体" w:hAnsi="宋体"/>
          <w:b/>
          <w:sz w:val="44"/>
          <w:szCs w:val="44"/>
        </w:rPr>
      </w:pPr>
    </w:p>
    <w:p w:rsidR="0005248C" w:rsidRDefault="00EA31D6">
      <w:pPr>
        <w:jc w:val="center"/>
        <w:rPr>
          <w:rFonts w:ascii="楷体_GB2312" w:eastAsia="楷体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青农大团字（</w:t>
      </w:r>
      <w:r w:rsidR="001E39BD">
        <w:rPr>
          <w:rFonts w:ascii="楷体_GB2312" w:eastAsia="楷体_GB2312" w:hAnsi="宋体" w:hint="eastAsia"/>
          <w:color w:val="000000"/>
          <w:sz w:val="32"/>
          <w:szCs w:val="32"/>
        </w:rPr>
        <w:t>2018</w:t>
      </w:r>
      <w:r>
        <w:rPr>
          <w:rFonts w:ascii="楷体_GB2312" w:eastAsia="楷体_GB2312" w:hAnsi="宋体" w:hint="eastAsia"/>
          <w:color w:val="000000"/>
          <w:sz w:val="32"/>
          <w:szCs w:val="32"/>
        </w:rPr>
        <w:t>）</w:t>
      </w:r>
      <w:r w:rsidR="00840156">
        <w:rPr>
          <w:rFonts w:ascii="楷体_GB2312" w:eastAsia="楷体_GB2312" w:hAnsi="宋体" w:hint="eastAsia"/>
          <w:color w:val="000000"/>
          <w:sz w:val="32"/>
          <w:szCs w:val="32"/>
        </w:rPr>
        <w:t>40</w:t>
      </w:r>
      <w:r>
        <w:rPr>
          <w:rFonts w:ascii="楷体_GB2312" w:eastAsia="楷体_GB2312" w:hAnsi="宋体" w:hint="eastAsia"/>
          <w:color w:val="000000"/>
          <w:sz w:val="32"/>
          <w:szCs w:val="32"/>
        </w:rPr>
        <w:t>号</w:t>
      </w:r>
    </w:p>
    <w:p w:rsidR="0005248C" w:rsidRDefault="00AC1B5E">
      <w:pPr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pict>
          <v:line id="直接连接符 2" o:spid="_x0000_s1026" style="position:absolute;left:0;text-align:left;flip:y;z-index:1024" from="12.6pt,21.6pt" to="405.8pt,23.7pt" o:gfxdata="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80I2zYAAAACAEAAA8AAAAAAAAAAQAgAAAAIgAAAGRycy9kb3ducmV2LnhtbFBLAQIUABQAAAAI&#10;AIdO4kD9CVkb7QEAAKwDAAAOAAAAAAAAAAEAIAAAACcBAABkcnMvZTJvRG9jLnhtbFBLBQYAAAAA&#10;BgAGAFkBAACGBQAAAAA=&#10;" strokecolor="red" strokeweight="4.5pt">
            <v:stroke linestyle="thickThin"/>
          </v:line>
        </w:pict>
      </w:r>
    </w:p>
    <w:p w:rsidR="0005248C" w:rsidRDefault="0005248C">
      <w:pPr>
        <w:rPr>
          <w:rFonts w:ascii="宋体" w:hAnsi="宋体"/>
          <w:b/>
          <w:sz w:val="44"/>
          <w:szCs w:val="44"/>
        </w:rPr>
      </w:pPr>
    </w:p>
    <w:p w:rsidR="0005248C" w:rsidRDefault="00EA31D6">
      <w:pPr>
        <w:jc w:val="center"/>
        <w:rPr>
          <w:rFonts w:ascii="宋体" w:hAnsi="宋体"/>
          <w:b/>
          <w:w w:val="99"/>
          <w:kern w:val="0"/>
          <w:sz w:val="44"/>
          <w:szCs w:val="44"/>
        </w:rPr>
      </w:pPr>
      <w:r>
        <w:rPr>
          <w:rFonts w:ascii="宋体" w:hAnsi="宋体" w:hint="eastAsia"/>
          <w:b/>
          <w:spacing w:val="-8"/>
          <w:w w:val="99"/>
          <w:kern w:val="0"/>
          <w:sz w:val="44"/>
          <w:szCs w:val="44"/>
        </w:rPr>
        <w:t>关于公布</w:t>
      </w:r>
      <w:r>
        <w:rPr>
          <w:rFonts w:ascii="宋体" w:hAnsi="宋体" w:hint="eastAsia"/>
          <w:b/>
          <w:w w:val="99"/>
          <w:kern w:val="0"/>
          <w:sz w:val="44"/>
          <w:szCs w:val="44"/>
        </w:rPr>
        <w:t>“青春，我最虹”</w:t>
      </w:r>
    </w:p>
    <w:p w:rsidR="0005248C" w:rsidRDefault="00EA31D6">
      <w:pPr>
        <w:jc w:val="center"/>
        <w:rPr>
          <w:rFonts w:ascii="宋体" w:hAnsi="宋体"/>
          <w:b/>
          <w:w w:val="99"/>
          <w:kern w:val="0"/>
          <w:sz w:val="44"/>
          <w:szCs w:val="44"/>
        </w:rPr>
      </w:pPr>
      <w:r>
        <w:rPr>
          <w:rFonts w:ascii="宋体" w:hAnsi="宋体" w:hint="eastAsia"/>
          <w:b/>
          <w:w w:val="99"/>
          <w:kern w:val="0"/>
          <w:sz w:val="44"/>
          <w:szCs w:val="44"/>
        </w:rPr>
        <w:t>第十</w:t>
      </w:r>
      <w:r>
        <w:rPr>
          <w:rFonts w:ascii="宋体" w:hAnsi="宋体"/>
          <w:b/>
          <w:w w:val="99"/>
          <w:kern w:val="0"/>
          <w:sz w:val="44"/>
          <w:szCs w:val="44"/>
        </w:rPr>
        <w:t>八</w:t>
      </w:r>
      <w:r>
        <w:rPr>
          <w:rFonts w:ascii="宋体" w:hAnsi="宋体" w:hint="eastAsia"/>
          <w:b/>
          <w:w w:val="99"/>
          <w:kern w:val="0"/>
          <w:sz w:val="44"/>
          <w:szCs w:val="44"/>
        </w:rPr>
        <w:t>届“展特长，推新人”系列比赛</w:t>
      </w:r>
    </w:p>
    <w:p w:rsidR="0005248C" w:rsidRDefault="00EA31D6">
      <w:pPr>
        <w:tabs>
          <w:tab w:val="center" w:pos="4281"/>
          <w:tab w:val="left" w:pos="7712"/>
        </w:tabs>
        <w:jc w:val="left"/>
        <w:rPr>
          <w:rFonts w:ascii="宋体" w:hAnsi="宋体"/>
          <w:b/>
          <w:w w:val="99"/>
          <w:kern w:val="0"/>
          <w:sz w:val="44"/>
          <w:szCs w:val="44"/>
        </w:rPr>
      </w:pPr>
      <w:r>
        <w:rPr>
          <w:rFonts w:ascii="宋体" w:hAnsi="宋体" w:hint="eastAsia"/>
          <w:b/>
          <w:w w:val="99"/>
          <w:kern w:val="0"/>
          <w:sz w:val="44"/>
          <w:szCs w:val="44"/>
        </w:rPr>
        <w:tab/>
        <w:t>获奖名单的通知</w:t>
      </w:r>
      <w:r>
        <w:rPr>
          <w:rFonts w:ascii="宋体" w:hAnsi="宋体" w:hint="eastAsia"/>
          <w:b/>
          <w:w w:val="99"/>
          <w:kern w:val="0"/>
          <w:sz w:val="44"/>
          <w:szCs w:val="44"/>
        </w:rPr>
        <w:tab/>
      </w:r>
    </w:p>
    <w:p w:rsidR="000700A3" w:rsidRDefault="000700A3">
      <w:pPr>
        <w:rPr>
          <w:rFonts w:ascii="仿宋_GB2312" w:eastAsia="仿宋_GB2312" w:hAnsi="仿宋"/>
          <w:sz w:val="32"/>
        </w:rPr>
      </w:pPr>
    </w:p>
    <w:p w:rsidR="0005248C" w:rsidRDefault="00EA31D6">
      <w:pPr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各分团委，学生会：</w:t>
      </w:r>
    </w:p>
    <w:p w:rsidR="007C68EF" w:rsidRDefault="007C68EF" w:rsidP="004A7DDA">
      <w:pPr>
        <w:spacing w:line="620" w:lineRule="exact"/>
        <w:ind w:firstLineChars="150" w:firstLine="48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为发现和推出文艺新人，培养大学生高尚的艺术情操，提高广大青年学生的思想道德文化水平，繁荣校园文化建设。</w:t>
      </w:r>
    </w:p>
    <w:p w:rsidR="000700A3" w:rsidRDefault="007C68EF" w:rsidP="004A7DDA">
      <w:pPr>
        <w:spacing w:line="620" w:lineRule="exac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今年</w:t>
      </w:r>
      <w:r w:rsidR="00EA31D6">
        <w:rPr>
          <w:rFonts w:ascii="仿宋_GB2312" w:eastAsia="仿宋_GB2312" w:hAnsi="仿宋" w:hint="eastAsia"/>
          <w:sz w:val="32"/>
        </w:rPr>
        <w:t>2018年10月，校团委、学生会面向全校2018级新生组织开展了“青春，我最虹”第十八届“展特长，推新人”系列比</w:t>
      </w:r>
      <w:r>
        <w:rPr>
          <w:rFonts w:ascii="仿宋_GB2312" w:eastAsia="仿宋_GB2312" w:hAnsi="仿宋" w:hint="eastAsia"/>
          <w:sz w:val="32"/>
        </w:rPr>
        <w:t>赛。在各级团组织、学生会的精心组织和广大同学的积极参与下，比赛</w:t>
      </w:r>
      <w:r w:rsidR="00EA31D6">
        <w:rPr>
          <w:rFonts w:ascii="仿宋_GB2312" w:eastAsia="仿宋_GB2312" w:hAnsi="仿宋" w:hint="eastAsia"/>
          <w:sz w:val="32"/>
        </w:rPr>
        <w:t>取得了圆满成功并涌现出了一大批优秀人才。经过初赛、复赛、决赛，共有166名同学获奖，现予以公布。</w:t>
      </w:r>
    </w:p>
    <w:p w:rsidR="007C68EF" w:rsidRDefault="007C68EF" w:rsidP="004A7DDA">
      <w:pPr>
        <w:spacing w:line="620" w:lineRule="exact"/>
        <w:rPr>
          <w:rFonts w:ascii="仿宋_GB2312" w:eastAsia="仿宋_GB2312" w:hAnsi="仿宋"/>
          <w:sz w:val="32"/>
        </w:rPr>
      </w:pPr>
    </w:p>
    <w:p w:rsidR="007C68EF" w:rsidRPr="007C68EF" w:rsidRDefault="007C68EF" w:rsidP="007C68EF">
      <w:pPr>
        <w:rPr>
          <w:rFonts w:ascii="仿宋_GB2312" w:eastAsia="仿宋_GB2312" w:hAnsi="仿宋"/>
          <w:sz w:val="32"/>
        </w:rPr>
      </w:pPr>
    </w:p>
    <w:p w:rsidR="007C68EF" w:rsidRDefault="001E39BD" w:rsidP="000700A3">
      <w:pPr>
        <w:ind w:leftChars="100" w:left="2450" w:hangingChars="700" w:hanging="22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附件：第十八</w:t>
      </w:r>
      <w:r w:rsidR="00EA31D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届“展特长，推新人”系列比赛获奖名单</w:t>
      </w:r>
    </w:p>
    <w:p w:rsidR="007C68EF" w:rsidRDefault="007C68EF" w:rsidP="000700A3">
      <w:pPr>
        <w:ind w:leftChars="100" w:left="2450" w:hangingChars="700" w:hanging="224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0700A3" w:rsidRDefault="000700A3" w:rsidP="007C68EF">
      <w:pPr>
        <w:ind w:leftChars="800" w:left="1680" w:firstLineChars="500" w:firstLine="160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</w:rPr>
        <w:t xml:space="preserve">    </w:t>
      </w:r>
      <w:r w:rsidR="00EA31D6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共青团青岛农业大学委员会</w:t>
      </w:r>
    </w:p>
    <w:p w:rsidR="0005248C" w:rsidRDefault="00EA31D6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2018年 11 月8日</w:t>
      </w: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7C68EF" w:rsidRPr="000700A3" w:rsidRDefault="007C68EF" w:rsidP="007C68EF">
      <w:pPr>
        <w:ind w:leftChars="800" w:left="1680" w:firstLineChars="800" w:firstLine="256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05248C" w:rsidRDefault="0005248C">
      <w:pPr>
        <w:widowControl/>
        <w:spacing w:before="452"/>
        <w:ind w:left="-452" w:right="-452"/>
        <w:jc w:val="left"/>
      </w:pPr>
    </w:p>
    <w:p w:rsidR="0005248C" w:rsidRDefault="00EA31D6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附件</w:t>
      </w:r>
    </w:p>
    <w:p w:rsidR="0005248C" w:rsidRDefault="001E39BD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第十八</w:t>
      </w:r>
      <w:r w:rsidR="00EA31D6">
        <w:rPr>
          <w:rFonts w:ascii="宋体" w:hAnsi="宋体" w:cs="宋体" w:hint="eastAsia"/>
          <w:b/>
          <w:bCs/>
          <w:sz w:val="36"/>
          <w:szCs w:val="36"/>
        </w:rPr>
        <w:t>届“展特长，推新人”系列比赛</w:t>
      </w:r>
    </w:p>
    <w:p w:rsidR="0005248C" w:rsidRDefault="00EA31D6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获奖名单</w:t>
      </w:r>
    </w:p>
    <w:p w:rsidR="0005248C" w:rsidRDefault="00EA31D6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一、艺术表演</w:t>
      </w:r>
    </w:p>
    <w:p w:rsidR="0005248C" w:rsidRDefault="00EA31D6" w:rsidP="001C3C41">
      <w:pPr>
        <w:pStyle w:val="a3"/>
        <w:tabs>
          <w:tab w:val="left" w:pos="567"/>
        </w:tabs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声乐类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一等奖：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《雨一直下》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王俞喜（园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《底细》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张一凡（化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药）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《歌曲串烧》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柯玟欣（机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电）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《爱要坦荡荡》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张好和（管  理）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《陷阱》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宋久远（理  信）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二等奖：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《绿光》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初子靖（管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《最美的期待》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焱（人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《天路》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周孝荣（管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《目不转睛》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徐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克（管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《你一定要幸福》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朱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锐（管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《魔鬼中的天使》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卜佳铭（人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《流着泪说分手》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刘柏言（</w:t>
      </w:r>
      <w:r>
        <w:rPr>
          <w:rFonts w:ascii="仿宋_GB2312" w:eastAsia="仿宋_GB2312" w:hAnsi="仿宋_GB2312" w:cs="仿宋_GB2312"/>
          <w:sz w:val="32"/>
          <w:szCs w:val="32"/>
        </w:rPr>
        <w:t>管  理）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《别找我麻烦》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 w:rsidR="000700A3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王子涵（外国语）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三等奖：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《月亮惹的祸》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王泓霖（管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《火锅底料》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龚安庆（动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《龙卷风</w:t>
      </w:r>
      <w:r w:rsidR="000700A3"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 w:rsidR="007C68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刘一静（资 </w:t>
      </w:r>
      <w:r w:rsidR="000700A3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环）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《生而为赢》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菅传宇（园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艺）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《友情岁月》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陈一鑫（食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品）</w:t>
      </w:r>
    </w:p>
    <w:p w:rsidR="0005248C" w:rsidRDefault="000700A3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《李白》</w:t>
      </w:r>
      <w:r w:rsidR="007C68EF"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张卫星（理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0700A3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歌曲串烧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ab/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 w:rsidR="00723D4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 xml:space="preserve">王 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桢（机</w:t>
      </w:r>
      <w:r w:rsidR="00723D4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电）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《背对背拥抱》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孙梦圆（管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《被驯服的象》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沈子瑄（传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媒）</w:t>
      </w:r>
    </w:p>
    <w:p w:rsidR="0005248C" w:rsidRDefault="000700A3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血腥爱情故事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7C68EF"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 xml:space="preserve">朱 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波（</w:t>
      </w:r>
      <w:r w:rsidR="00EA31D6">
        <w:rPr>
          <w:rFonts w:ascii="仿宋_GB2312" w:eastAsia="仿宋_GB2312" w:hAnsi="仿宋_GB2312" w:cs="仿宋_GB2312"/>
          <w:sz w:val="32"/>
          <w:szCs w:val="32"/>
        </w:rPr>
        <w:t>经  合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《爱的勇气》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杜文烨（经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合）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《我的歌声里》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宋珈慧（外国语）</w:t>
      </w:r>
    </w:p>
    <w:p w:rsidR="0005248C" w:rsidRDefault="00EA31D6" w:rsidP="00DB0415">
      <w:pPr>
        <w:pStyle w:val="a3"/>
        <w:spacing w:line="640" w:lineRule="exact"/>
        <w:ind w:rightChars="37" w:right="78" w:firstLineChars="300" w:firstLine="96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rap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司雪楠（人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优秀奖：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《给我一个理由忘记》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郭知言（人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《爱你》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张丽娜（资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环）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《样》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于子轩（理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《牵丝戏》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刘潇然（理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《你一定要幸福》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姜雨欣（艺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术）</w:t>
      </w:r>
    </w:p>
    <w:p w:rsidR="0005248C" w:rsidRDefault="001C3C41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B-Box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7C68EF"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 xml:space="preserve">王 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 xml:space="preserve">钊（人 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《倔强》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胡纪龙（园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《就算我唱遍所有情歌》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="00723D4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姜长硕（食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品）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《空白格》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 w:rsidR="00723D4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刁岩辉（理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《喜剧之王》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 w:rsidR="00723D4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张志轩（理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《如果没有你》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bookmarkStart w:id="0" w:name="_GoBack"/>
      <w:bookmarkEnd w:id="0"/>
      <w:r w:rsidR="00723D4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龙（理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《岁月神偷》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孙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凡（管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《陷阱》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李庆豪（食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品）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《信仰》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李恩</w:t>
      </w:r>
      <w:r>
        <w:rPr>
          <w:rFonts w:ascii="仿宋_GB2312" w:eastAsia="仿宋_GB2312" w:hAnsi="仿宋_GB2312" w:cs="仿宋_GB2312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《光年之外》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 w:rsidR="00723D4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戴安然（外国语）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《那个男人》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 w:rsidR="00723D4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闫思诚（园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《车站》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刘子源（动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《眼鼻嘴》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魏云博（</w:t>
      </w:r>
      <w:r>
        <w:rPr>
          <w:rFonts w:ascii="仿宋_GB2312" w:eastAsia="仿宋_GB2312" w:hAnsi="仿宋_GB2312" w:cs="仿宋_GB2312"/>
          <w:sz w:val="32"/>
          <w:szCs w:val="32"/>
        </w:rPr>
        <w:t>经  合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《目不转睛》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李孟旭（园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《哑巴》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蔺沛垚（艺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术）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《The show》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田国庆（外国语）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《消愁》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王延辉（化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药）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《典狱司》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7C68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石佳平（人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《最后一页》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张梦柯（理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《如果这都不算爱》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刘筱涵（动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DB0415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《易燃易爆炸》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丁宇涵（外国语）</w:t>
      </w:r>
    </w:p>
    <w:p w:rsidR="0005248C" w:rsidRDefault="00EA31D6" w:rsidP="001C3C41">
      <w:pPr>
        <w:pStyle w:val="a3"/>
        <w:tabs>
          <w:tab w:val="left" w:pos="567"/>
          <w:tab w:val="left" w:pos="1276"/>
          <w:tab w:val="left" w:pos="5812"/>
          <w:tab w:val="left" w:pos="7938"/>
        </w:tabs>
        <w:spacing w:line="6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器乐类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一等奖：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《冬猎》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薛博闻（动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《草原英雄小姐妹》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王子莹（传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媒）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《解放区的天》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徐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洋（园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艺）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二等奖：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《将军令》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刘昀婕（园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艺）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《奔驰在千里草原》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王振萍（人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《雪莲花开》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李忠洋（食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品）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《十面埋伏》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徐凡入（动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三等奖：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《战马奔腾》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王小艺（理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《战台风》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韩朵朵（动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《战台风》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杨雨晴（园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《忆》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王元闯（建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工）</w:t>
      </w:r>
    </w:p>
    <w:p w:rsidR="0005248C" w:rsidRDefault="00EA31D6" w:rsidP="001C3C41">
      <w:pPr>
        <w:pStyle w:val="a3"/>
        <w:spacing w:line="640" w:lineRule="exact"/>
        <w:ind w:rightChars="37" w:right="78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古筝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戴怡昕（</w:t>
      </w:r>
      <w:r>
        <w:rPr>
          <w:rFonts w:ascii="仿宋_GB2312" w:eastAsia="仿宋_GB2312" w:hAnsi="仿宋_GB2312" w:cs="仿宋_GB2312"/>
          <w:sz w:val="32"/>
          <w:szCs w:val="32"/>
        </w:rPr>
        <w:t>资  环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《送我一支玫瑰花》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张夏淑文（化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药）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优秀奖：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《赛马》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初子靖（管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《回家》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陈文昊（传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媒）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《梦中的婚礼》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璩溶含（化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药）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《天路》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王鹏贻（园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《雪山春晓》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张紫琪（农学院）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《浏阳河》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陈怡然（外国语）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《往后余生》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王艳庆（化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药）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《空山鸟语》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亓宇翔（动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医）</w:t>
      </w:r>
    </w:p>
    <w:p w:rsidR="0005248C" w:rsidRDefault="00EA31D6" w:rsidP="001C3C41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舞蹈类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一等奖：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《红叶》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李雨佳（经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合）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《洛神》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刘小涵（人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《傣女》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二等奖：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《祝福》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畅（园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《Bitch Better Have My money》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刘玉琦（食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品）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《月之花语》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王子莹（传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媒）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《boom clap》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祝心茹（理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《Burn up the dance》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罗奥一（管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《茉莉情怀》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优（理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三等奖：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《Dance to the music》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何宇奕（经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合）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《失恋阵线联盟》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张海琦（理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《Superlove》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申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颖（管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《离骚》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男（人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1C3C41">
      <w:pPr>
        <w:pStyle w:val="a3"/>
        <w:spacing w:line="640" w:lineRule="exact"/>
        <w:ind w:rightChars="37" w:right="78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《Lip Golss》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成淑慧（管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《离人愁》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厉玉洁（管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EA31D6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优秀奖：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《九张机》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杨国瑞（理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《拉丁串烧》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张婧瑶（人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《冰菊物语》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刘昕洋（园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《gee bang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bang》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刘一静（资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环）</w:t>
      </w:r>
    </w:p>
    <w:p w:rsidR="0005248C" w:rsidRDefault="001C3C41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拉丁串烧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姜雪莹（</w:t>
      </w:r>
      <w:r w:rsidR="00EA31D6">
        <w:rPr>
          <w:rFonts w:ascii="仿宋_GB2312" w:eastAsia="仿宋_GB2312" w:hAnsi="仿宋_GB2312" w:cs="仿宋_GB2312"/>
          <w:sz w:val="32"/>
          <w:szCs w:val="32"/>
        </w:rPr>
        <w:t>管  理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《DNA》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陈曦子（外国语）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《show you love》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蒋苗苗（经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合）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《咕噜噜》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郑蒙蒙（食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品）</w:t>
      </w:r>
    </w:p>
    <w:p w:rsidR="0005248C" w:rsidRDefault="00EA31D6" w:rsidP="00EA31D6">
      <w:pPr>
        <w:pStyle w:val="a3"/>
        <w:spacing w:line="640" w:lineRule="exact"/>
        <w:ind w:rightChars="37" w:right="78"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《fingers up》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 w:rsidR="001C3C41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王红岩（外国语）</w:t>
      </w:r>
    </w:p>
    <w:p w:rsidR="0005248C" w:rsidRDefault="00EA31D6" w:rsidP="00EA31D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模特类</w:t>
      </w:r>
    </w:p>
    <w:p w:rsidR="0005248C" w:rsidRDefault="00EA31D6" w:rsidP="00EA31D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一等奖：</w:t>
      </w:r>
    </w:p>
    <w:p w:rsidR="0005248C" w:rsidRDefault="00EA31D6" w:rsidP="00EA31D6">
      <w:pPr>
        <w:pStyle w:val="a3"/>
        <w:spacing w:line="640" w:lineRule="exact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梁雨婷（管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理）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陈澜心（经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合）</w:t>
      </w:r>
    </w:p>
    <w:p w:rsidR="0005248C" w:rsidRDefault="00EA31D6" w:rsidP="00EA31D6">
      <w:pPr>
        <w:pStyle w:val="a3"/>
        <w:spacing w:line="640" w:lineRule="exact"/>
        <w:ind w:firstLineChars="150" w:firstLine="48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郝英男（园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林）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高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雷（理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EA31D6">
      <w:pPr>
        <w:tabs>
          <w:tab w:val="left" w:pos="5954"/>
        </w:tabs>
        <w:ind w:rightChars="94" w:right="19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二等奖：</w:t>
      </w:r>
    </w:p>
    <w:p w:rsidR="0005248C" w:rsidRDefault="00EA31D6" w:rsidP="00EA31D6">
      <w:pPr>
        <w:pStyle w:val="a3"/>
        <w:spacing w:line="640" w:lineRule="exact"/>
        <w:ind w:firstLineChars="300" w:firstLine="96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静（园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林）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师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歌（园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EA31D6">
      <w:pPr>
        <w:pStyle w:val="a3"/>
        <w:spacing w:line="640" w:lineRule="exact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张家铭（管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理）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窦钰鹏（动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EA31D6">
      <w:pPr>
        <w:pStyle w:val="a3"/>
        <w:spacing w:line="640" w:lineRule="exact"/>
        <w:ind w:firstLineChars="300" w:firstLine="96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仲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颖（食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品）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张晓雪（管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EA31D6">
      <w:pPr>
        <w:pStyle w:val="a3"/>
        <w:spacing w:line="640" w:lineRule="exact"/>
        <w:ind w:firstLineChars="300" w:firstLine="96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杨国瑞（理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信）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王靖雯（经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合）</w:t>
      </w:r>
    </w:p>
    <w:p w:rsidR="0005248C" w:rsidRDefault="00EA31D6" w:rsidP="00EA31D6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李亚凝（农学院）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</w:p>
    <w:p w:rsidR="0005248C" w:rsidRDefault="00EA31D6" w:rsidP="001C3C41">
      <w:pPr>
        <w:tabs>
          <w:tab w:val="left" w:pos="5954"/>
        </w:tabs>
        <w:ind w:rightChars="94" w:right="19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三等奖：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许心茹（理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信）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董凯杰（</w:t>
      </w:r>
      <w:r>
        <w:rPr>
          <w:rFonts w:ascii="仿宋_GB2312" w:eastAsia="仿宋_GB2312" w:hAnsi="仿宋_GB2312" w:cs="仿宋_GB2312"/>
          <w:sz w:val="32"/>
          <w:szCs w:val="32"/>
        </w:rPr>
        <w:t>经  合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傅边翔羽（人文）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张宝坤（动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尹衍超（管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理）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倩（经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合）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桓柳伊祎（管理）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郎阿玲（动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郭太晓（食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品）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璇（人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刘璐瑶（动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优秀奖：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王新通（管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理）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林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伟（管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丹（人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文）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丁一鸣（管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邢潇文（管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理）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王汝江（管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莹（生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科）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李雨佳（经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合）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范方靓（园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林）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梁艺馨（生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1C3C41">
      <w:pPr>
        <w:pStyle w:val="a3"/>
        <w:spacing w:line="64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韩淑月（园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艺）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郭佳炜（管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tabs>
          <w:tab w:val="left" w:pos="567"/>
          <w:tab w:val="left" w:pos="7938"/>
        </w:tabs>
        <w:spacing w:line="6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主持类</w:t>
      </w:r>
    </w:p>
    <w:p w:rsidR="0005248C" w:rsidRDefault="00EA31D6" w:rsidP="001C3C41">
      <w:pPr>
        <w:pStyle w:val="a3"/>
        <w:tabs>
          <w:tab w:val="left" w:pos="567"/>
          <w:tab w:val="left" w:pos="1134"/>
        </w:tabs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一等奖：</w:t>
      </w:r>
    </w:p>
    <w:p w:rsidR="0005248C" w:rsidRDefault="00EA31D6" w:rsidP="001C3C41">
      <w:pPr>
        <w:pStyle w:val="a3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《我的南方北方》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肖君逸（</w:t>
      </w:r>
      <w:r>
        <w:rPr>
          <w:rFonts w:ascii="仿宋_GB2312" w:eastAsia="仿宋_GB2312" w:hAnsi="仿宋_GB2312" w:cs="仿宋_GB2312"/>
          <w:sz w:val="32"/>
          <w:szCs w:val="32"/>
        </w:rPr>
        <w:t>管  理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5248C" w:rsidRDefault="00EA31D6" w:rsidP="001C3C41">
      <w:pPr>
        <w:pStyle w:val="a3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《祖国，我亲爱的祖国》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廖晨妍（管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1C3C41">
      <w:pPr>
        <w:pStyle w:val="a3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《青春中国》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张耀鑫（化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药）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二等奖：</w:t>
      </w:r>
    </w:p>
    <w:p w:rsidR="0005248C" w:rsidRDefault="00EA31D6" w:rsidP="001C3C41">
      <w:pPr>
        <w:pStyle w:val="a3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《面朝大海，春暖花开》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孙梦圆（管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《祖国啊,我要燃烧》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张天赐（人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《我骄傲，我是中国人》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邹少东（动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《当我成为背影时》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王炜程（理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《主持朗诵展示》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 w:rsidR="007C68EF"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 w:rsidR="007C68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雪（传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媒）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三等奖：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《十年的大书翻过去》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纪静怡（艺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术）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《青春》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怡（园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《春天，遂想起》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罗奥一（管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《相信未来》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王雨琪（园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《寻李白》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宗正、赵梦颖（园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艺）</w:t>
      </w:r>
    </w:p>
    <w:p w:rsidR="0005248C" w:rsidRDefault="00EA31D6" w:rsidP="00EA31D6">
      <w:pPr>
        <w:pStyle w:val="a3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《主持+朗诵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》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张秋璇（外国语）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《可是你没有》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魏泽涵（传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媒）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《大中国》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柳小东、聂丽云（园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艺）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优秀奖：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《好久不见》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刘一凡（人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/>
          <w:sz w:val="32"/>
          <w:szCs w:val="32"/>
        </w:rPr>
        <w:t>从前慢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 w:rsidR="007C68EF"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 w:rsidR="007C68E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曲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艺（理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信）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《致大海》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李恩</w:t>
      </w:r>
      <w:r>
        <w:rPr>
          <w:rFonts w:ascii="仿宋_GB2312" w:eastAsia="仿宋_GB2312" w:hAnsi="仿宋_GB2312" w:cs="仿宋_GB2312"/>
          <w:sz w:val="32"/>
          <w:szCs w:val="32"/>
        </w:rPr>
        <w:t>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（园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林）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《恋爱的犀牛》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姜铂川（动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《无题》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尧（动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科）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《真的好想你》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房晓阳（人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EA31D6" w:rsidP="00EA31D6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《活埋》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马辰菲（</w:t>
      </w:r>
      <w:r>
        <w:rPr>
          <w:rFonts w:ascii="仿宋_GB2312" w:eastAsia="仿宋_GB2312" w:hAnsi="仿宋_GB2312" w:cs="仿宋_GB2312"/>
          <w:sz w:val="32"/>
          <w:szCs w:val="32"/>
        </w:rPr>
        <w:t>管  理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5248C" w:rsidRDefault="00EA31D6" w:rsidP="001C3C41">
      <w:pPr>
        <w:pStyle w:val="a3"/>
        <w:tabs>
          <w:tab w:val="left" w:pos="8364"/>
        </w:tabs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曲艺类</w:t>
      </w: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一等奖：</w:t>
      </w:r>
    </w:p>
    <w:p w:rsidR="0005248C" w:rsidRDefault="00EA31D6" w:rsidP="00DB0415">
      <w:pPr>
        <w:pStyle w:val="a3"/>
        <w:spacing w:line="640" w:lineRule="exact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《冰心依旧》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于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洋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赵兰祥 桓柳伊祎</w:t>
      </w:r>
    </w:p>
    <w:p w:rsidR="0005248C" w:rsidRDefault="00EA31D6" w:rsidP="00DB0415">
      <w:pPr>
        <w:pStyle w:val="a3"/>
        <w:spacing w:line="640" w:lineRule="exact"/>
        <w:ind w:firstLineChars="1400" w:firstLine="448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赵增龙</w:t>
      </w:r>
      <w:r w:rsidR="00DB041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陈美如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王肖倩</w:t>
      </w:r>
    </w:p>
    <w:p w:rsidR="0005248C" w:rsidRDefault="00EA31D6" w:rsidP="00DB0415">
      <w:pPr>
        <w:pStyle w:val="a3"/>
        <w:spacing w:line="640" w:lineRule="exact"/>
        <w:ind w:firstLineChars="1400" w:firstLine="448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孙煜程</w:t>
      </w:r>
      <w:r w:rsidR="00DB041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张翠萍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代学禄</w:t>
      </w:r>
    </w:p>
    <w:p w:rsidR="00DB0415" w:rsidRDefault="00EA31D6" w:rsidP="00DB0415">
      <w:pPr>
        <w:pStyle w:val="a3"/>
        <w:spacing w:line="640" w:lineRule="exact"/>
        <w:ind w:leftChars="2128" w:left="4469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郇晓亮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 w:rsidR="00DB041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斌 程续强</w:t>
      </w:r>
    </w:p>
    <w:p w:rsidR="0005248C" w:rsidRDefault="00EA31D6" w:rsidP="00DB0415">
      <w:pPr>
        <w:pStyle w:val="a3"/>
        <w:spacing w:line="640" w:lineRule="exact"/>
        <w:ind w:leftChars="2128" w:left="4469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刘文鹏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（管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理）</w:t>
      </w:r>
    </w:p>
    <w:p w:rsidR="0005248C" w:rsidRDefault="0005248C" w:rsidP="00DB0415">
      <w:pPr>
        <w:pStyle w:val="a3"/>
        <w:spacing w:line="640" w:lineRule="exact"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</w:p>
    <w:p w:rsidR="0005248C" w:rsidRDefault="00EA31D6" w:rsidP="001C3C41">
      <w:pPr>
        <w:pStyle w:val="a3"/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二等奖：</w:t>
      </w:r>
    </w:p>
    <w:p w:rsidR="0005248C" w:rsidRDefault="00EA31D6" w:rsidP="00DB0415">
      <w:pPr>
        <w:pStyle w:val="a3"/>
        <w:spacing w:line="640" w:lineRule="exact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《武松打虎》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王沛潇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（资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环）</w:t>
      </w:r>
    </w:p>
    <w:p w:rsidR="0005248C" w:rsidRDefault="00EA31D6" w:rsidP="00DB0415">
      <w:pPr>
        <w:pStyle w:val="a3"/>
        <w:spacing w:line="640" w:lineRule="exact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《文玩》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朱博文 刘新豪（管 理）</w:t>
      </w:r>
    </w:p>
    <w:p w:rsidR="0005248C" w:rsidRDefault="00EA31D6" w:rsidP="00DB0415">
      <w:pPr>
        <w:pStyle w:val="a3"/>
        <w:spacing w:line="640" w:lineRule="exact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《欢喜密探》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崔红飞 李增鹏 </w:t>
      </w:r>
      <w:bookmarkStart w:id="1" w:name="_Hlk528193342"/>
      <w:r>
        <w:rPr>
          <w:rFonts w:ascii="仿宋_GB2312" w:eastAsia="仿宋_GB2312" w:hAnsi="仿宋_GB2312" w:cs="仿宋_GB2312" w:hint="eastAsia"/>
          <w:sz w:val="32"/>
          <w:szCs w:val="32"/>
        </w:rPr>
        <w:t>姬  锐</w:t>
      </w:r>
      <w:bookmarkEnd w:id="1"/>
    </w:p>
    <w:p w:rsidR="0005248C" w:rsidRDefault="00EA31D6" w:rsidP="00DB0415">
      <w:pPr>
        <w:pStyle w:val="a3"/>
        <w:spacing w:line="640" w:lineRule="exact"/>
        <w:ind w:firstLineChars="1400" w:firstLine="448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耿浩哲 赵亚栋 黄珑馨</w:t>
      </w:r>
    </w:p>
    <w:p w:rsidR="0005248C" w:rsidRDefault="00EA31D6" w:rsidP="00DB0415">
      <w:pPr>
        <w:pStyle w:val="a3"/>
        <w:spacing w:line="640" w:lineRule="exact"/>
        <w:ind w:firstLineChars="1400" w:firstLine="448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李家川 胡晓函 陈泽辉</w:t>
      </w:r>
    </w:p>
    <w:p w:rsidR="0005248C" w:rsidRDefault="00EA31D6" w:rsidP="00DB0415">
      <w:pPr>
        <w:pStyle w:val="a3"/>
        <w:spacing w:line="640" w:lineRule="exact"/>
        <w:ind w:firstLineChars="1400" w:firstLine="448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郑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玮 李振鹏 王雅静</w:t>
      </w:r>
    </w:p>
    <w:p w:rsidR="0005248C" w:rsidRDefault="00DB0415" w:rsidP="00DB0415">
      <w:pPr>
        <w:pStyle w:val="a3"/>
        <w:spacing w:line="640" w:lineRule="exact"/>
        <w:ind w:firstLineChars="2100" w:firstLine="672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（人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05248C" w:rsidP="00DB0415">
      <w:pPr>
        <w:pStyle w:val="a3"/>
        <w:spacing w:line="640" w:lineRule="exact"/>
        <w:ind w:firstLineChars="350" w:firstLine="1120"/>
        <w:jc w:val="distribute"/>
        <w:rPr>
          <w:rFonts w:ascii="仿宋_GB2312" w:eastAsia="仿宋_GB2312" w:hAnsi="仿宋_GB2312" w:cs="仿宋_GB2312"/>
          <w:sz w:val="32"/>
          <w:szCs w:val="32"/>
        </w:rPr>
      </w:pPr>
    </w:p>
    <w:p w:rsidR="0005248C" w:rsidRDefault="00EA31D6" w:rsidP="00DB0415">
      <w:pPr>
        <w:pStyle w:val="a3"/>
        <w:spacing w:line="640" w:lineRule="exact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《人生自古谁无死》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赵增龙 郇晓亮 王肖倩</w:t>
      </w:r>
    </w:p>
    <w:p w:rsidR="0005248C" w:rsidRDefault="00EA31D6" w:rsidP="00DB0415">
      <w:pPr>
        <w:pStyle w:val="a3"/>
        <w:spacing w:line="640" w:lineRule="exact"/>
        <w:ind w:firstLineChars="1500" w:firstLine="480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陈美如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（管 理）</w:t>
      </w:r>
    </w:p>
    <w:p w:rsidR="0005248C" w:rsidRDefault="0005248C" w:rsidP="00DB0415">
      <w:pPr>
        <w:pStyle w:val="a3"/>
        <w:spacing w:line="640" w:lineRule="exact"/>
        <w:ind w:firstLineChars="350" w:firstLine="1120"/>
        <w:jc w:val="distribute"/>
        <w:rPr>
          <w:rFonts w:ascii="仿宋_GB2312" w:eastAsia="仿宋_GB2312" w:hAnsi="仿宋_GB2312" w:cs="仿宋_GB2312"/>
          <w:sz w:val="32"/>
          <w:szCs w:val="32"/>
        </w:rPr>
      </w:pPr>
    </w:p>
    <w:p w:rsidR="0005248C" w:rsidRDefault="00EA31D6" w:rsidP="00DB0415">
      <w:pPr>
        <w:pStyle w:val="a3"/>
        <w:spacing w:line="640" w:lineRule="exact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《爱的专车》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崔红飞 李增鹏 胡晓函</w:t>
      </w:r>
    </w:p>
    <w:p w:rsidR="0005248C" w:rsidRDefault="00DB0415" w:rsidP="00DB0415">
      <w:pPr>
        <w:pStyle w:val="a3"/>
        <w:spacing w:line="640" w:lineRule="exact"/>
        <w:ind w:firstLineChars="1500" w:firstLine="480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 xml:space="preserve">李家川 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（人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文）</w:t>
      </w:r>
    </w:p>
    <w:p w:rsidR="0005248C" w:rsidRDefault="0005248C" w:rsidP="001C3C41">
      <w:pPr>
        <w:widowControl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05248C" w:rsidRDefault="00EA31D6" w:rsidP="001C3C41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三等奖：</w:t>
      </w:r>
    </w:p>
    <w:p w:rsidR="0005248C" w:rsidRDefault="00EA31D6" w:rsidP="00DB0415">
      <w:pPr>
        <w:widowControl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《我要读书》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李宇商、张永哲（经 合）</w:t>
      </w:r>
    </w:p>
    <w:p w:rsidR="0005248C" w:rsidRDefault="0005248C" w:rsidP="00DB0415">
      <w:pPr>
        <w:widowControl/>
        <w:jc w:val="distribute"/>
        <w:rPr>
          <w:rFonts w:ascii="仿宋_GB2312" w:eastAsia="仿宋_GB2312" w:hAnsi="仿宋_GB2312" w:cs="仿宋_GB2312"/>
          <w:sz w:val="32"/>
          <w:szCs w:val="32"/>
        </w:rPr>
      </w:pPr>
    </w:p>
    <w:p w:rsidR="0005248C" w:rsidRDefault="00EA31D6" w:rsidP="00DB0415">
      <w:pPr>
        <w:widowControl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《试戏》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张 超  安  娜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淼</w:t>
      </w:r>
    </w:p>
    <w:p w:rsidR="0005248C" w:rsidRDefault="00DB0415" w:rsidP="00DB0415">
      <w:pPr>
        <w:widowControl/>
        <w:ind w:firstLineChars="1400" w:firstLine="448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 xml:space="preserve">袁 超  滕清松 </w:t>
      </w:r>
      <w:r w:rsidR="00EA31D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荆禹铭</w:t>
      </w:r>
    </w:p>
    <w:p w:rsidR="0005248C" w:rsidRDefault="00DB0415" w:rsidP="00DB0415">
      <w:pPr>
        <w:widowControl/>
        <w:ind w:firstLineChars="2100" w:firstLine="672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（园 艺）</w:t>
      </w:r>
    </w:p>
    <w:p w:rsidR="0005248C" w:rsidRDefault="0005248C" w:rsidP="00DB0415">
      <w:pPr>
        <w:widowControl/>
        <w:ind w:firstLineChars="300" w:firstLine="960"/>
        <w:jc w:val="distribute"/>
        <w:rPr>
          <w:rFonts w:ascii="仿宋_GB2312" w:eastAsia="仿宋_GB2312" w:hAnsi="仿宋_GB2312" w:cs="仿宋_GB2312"/>
          <w:sz w:val="32"/>
          <w:szCs w:val="32"/>
        </w:rPr>
      </w:pPr>
    </w:p>
    <w:p w:rsidR="0005248C" w:rsidRDefault="00EA31D6" w:rsidP="00DB0415">
      <w:pPr>
        <w:widowControl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《Majic World》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 w:rsidR="00DB0415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徐纯泽（经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合）</w:t>
      </w:r>
    </w:p>
    <w:p w:rsidR="0005248C" w:rsidRDefault="0005248C" w:rsidP="00DB0415">
      <w:pPr>
        <w:widowControl/>
        <w:ind w:firstLineChars="300" w:firstLine="960"/>
        <w:jc w:val="distribute"/>
        <w:rPr>
          <w:rFonts w:ascii="仿宋_GB2312" w:eastAsia="仿宋_GB2312" w:hAnsi="仿宋_GB2312" w:cs="仿宋_GB2312"/>
          <w:sz w:val="32"/>
          <w:szCs w:val="32"/>
        </w:rPr>
      </w:pPr>
    </w:p>
    <w:p w:rsidR="0005248C" w:rsidRDefault="00EA31D6" w:rsidP="00DB0415">
      <w:pPr>
        <w:widowControl/>
        <w:ind w:firstLineChars="200" w:firstLine="64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《上学那些事儿》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李宇商 张永哲 秦冰倩</w:t>
      </w:r>
    </w:p>
    <w:p w:rsidR="0005248C" w:rsidRDefault="00DB0415" w:rsidP="00DB0415">
      <w:pPr>
        <w:widowControl/>
        <w:ind w:firstLineChars="1500" w:firstLine="480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曹文颖 何雨润 周春艳</w:t>
      </w:r>
    </w:p>
    <w:p w:rsidR="00DB0415" w:rsidRDefault="00DB0415" w:rsidP="00DB0415">
      <w:pPr>
        <w:widowControl/>
        <w:ind w:leftChars="100" w:left="210" w:firstLineChars="1400" w:firstLine="4480"/>
        <w:jc w:val="distribut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EA31D6">
        <w:rPr>
          <w:rFonts w:ascii="仿宋_GB2312" w:eastAsia="仿宋_GB2312" w:hAnsi="仿宋_GB2312" w:cs="仿宋_GB2312" w:hint="eastAsia"/>
          <w:sz w:val="32"/>
          <w:szCs w:val="32"/>
        </w:rPr>
        <w:t>孙梦泽 江海洋（经合）</w:t>
      </w:r>
    </w:p>
    <w:p w:rsidR="0005248C" w:rsidRDefault="00EA31D6" w:rsidP="00DB0415">
      <w:pPr>
        <w:widowControl/>
        <w:ind w:leftChars="100" w:left="21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仿宋" w:hint="eastAsia"/>
          <w:b/>
          <w:sz w:val="32"/>
        </w:rPr>
        <w:t>二、书美作品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</w:tabs>
        <w:rPr>
          <w:rFonts w:ascii="仿宋_GB2312" w:eastAsia="仿宋_GB2312" w:hAnsi="仿宋"/>
          <w:b/>
          <w:sz w:val="32"/>
        </w:rPr>
      </w:pPr>
      <w:r>
        <w:rPr>
          <w:rFonts w:ascii="仿宋_GB2312" w:eastAsia="仿宋_GB2312" w:hAnsi="仿宋" w:hint="eastAsia"/>
          <w:b/>
          <w:sz w:val="32"/>
        </w:rPr>
        <w:t xml:space="preserve">    书法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一等奖：王子涵（外国语） 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二等奖：王智鹏（建工）   魏婷（食品）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三等奖：杜旭冬（理信）   姜锦涛（植医）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赵小溪（海洋）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优秀奖：杨心怡（传媒）   高云飞（理信）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刘泽群（植医）   李雅雯（化药）</w:t>
      </w:r>
    </w:p>
    <w:p w:rsidR="0005248C" w:rsidRDefault="00EA31D6" w:rsidP="00986B2B">
      <w:pPr>
        <w:tabs>
          <w:tab w:val="left" w:pos="709"/>
          <w:tab w:val="left" w:pos="1276"/>
          <w:tab w:val="left" w:pos="5812"/>
          <w:tab w:val="left" w:pos="7938"/>
        </w:tabs>
        <w:ind w:firstLineChars="200" w:firstLine="643"/>
        <w:rPr>
          <w:rFonts w:ascii="仿宋_GB2312" w:eastAsia="仿宋_GB2312" w:hAnsi="仿宋"/>
          <w:b/>
          <w:sz w:val="32"/>
        </w:rPr>
      </w:pPr>
      <w:r>
        <w:rPr>
          <w:rFonts w:ascii="仿宋_GB2312" w:eastAsia="仿宋_GB2312" w:hAnsi="仿宋" w:hint="eastAsia"/>
          <w:b/>
          <w:sz w:val="32"/>
        </w:rPr>
        <w:t>绘画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lastRenderedPageBreak/>
        <w:t>一等奖：沈晓茹（传媒）   常媛媛（艺术）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</w:t>
      </w:r>
      <w:r w:rsidR="00DB0415">
        <w:rPr>
          <w:rFonts w:ascii="仿宋_GB2312" w:eastAsia="仿宋_GB2312" w:hAnsi="仿宋"/>
          <w:sz w:val="32"/>
        </w:rPr>
        <w:t xml:space="preserve">  </w:t>
      </w:r>
      <w:r>
        <w:rPr>
          <w:rFonts w:ascii="仿宋_GB2312" w:eastAsia="仿宋_GB2312" w:hAnsi="仿宋" w:hint="eastAsia"/>
          <w:sz w:val="32"/>
        </w:rPr>
        <w:t xml:space="preserve">陈鲁悦（艺术） 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二等奖：刘雯月（传媒）   仇湘龙（艺术）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</w:t>
      </w:r>
      <w:r w:rsidR="00DB0415"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>单晓萌（园林）   刘  慧（艺术）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三等奖：王智鹏（建工）   郭忠衢（理信）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</w:t>
      </w:r>
      <w:r w:rsidR="00DB0415">
        <w:rPr>
          <w:rFonts w:ascii="仿宋_GB2312" w:eastAsia="仿宋_GB2312" w:hAnsi="仿宋"/>
          <w:sz w:val="32"/>
        </w:rPr>
        <w:t xml:space="preserve">  </w:t>
      </w:r>
      <w:r>
        <w:rPr>
          <w:rFonts w:ascii="仿宋_GB2312" w:eastAsia="仿宋_GB2312" w:hAnsi="仿宋" w:hint="eastAsia"/>
          <w:sz w:val="32"/>
        </w:rPr>
        <w:t xml:space="preserve"> 刘  鹏（人文）   王昕拯（艺术）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</w:t>
      </w:r>
      <w:r w:rsidR="00DB0415">
        <w:rPr>
          <w:rFonts w:ascii="仿宋_GB2312" w:eastAsia="仿宋_GB2312" w:hAnsi="仿宋"/>
          <w:sz w:val="32"/>
        </w:rPr>
        <w:t xml:space="preserve">  </w:t>
      </w:r>
      <w:r>
        <w:rPr>
          <w:rFonts w:ascii="仿宋_GB2312" w:eastAsia="仿宋_GB2312" w:hAnsi="仿宋" w:hint="eastAsia"/>
          <w:sz w:val="32"/>
        </w:rPr>
        <w:t>秦慧敏</w:t>
      </w:r>
      <w:r w:rsidR="00DB0415">
        <w:rPr>
          <w:rFonts w:ascii="仿宋_GB2312" w:eastAsia="仿宋_GB2312" w:hAnsi="仿宋" w:hint="eastAsia"/>
          <w:sz w:val="32"/>
        </w:rPr>
        <w:t xml:space="preserve"> </w:t>
      </w:r>
      <w:r w:rsidR="00DB0415"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>（农</w:t>
      </w:r>
      <w:r w:rsidR="00DB0415">
        <w:rPr>
          <w:rFonts w:ascii="仿宋_GB2312" w:eastAsia="仿宋_GB2312" w:hAnsi="仿宋" w:hint="eastAsia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>学）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优秀奖：沈晓茹（传媒）   崔智怡（理信）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</w:t>
      </w:r>
      <w:r w:rsidR="00DB0415">
        <w:rPr>
          <w:rFonts w:ascii="仿宋_GB2312" w:eastAsia="仿宋_GB2312" w:hAnsi="仿宋"/>
          <w:sz w:val="32"/>
        </w:rPr>
        <w:t xml:space="preserve">  </w:t>
      </w:r>
      <w:r>
        <w:rPr>
          <w:rFonts w:ascii="仿宋_GB2312" w:eastAsia="仿宋_GB2312" w:hAnsi="仿宋" w:hint="eastAsia"/>
          <w:sz w:val="32"/>
        </w:rPr>
        <w:t xml:space="preserve"> 赵曼迪（外国语</w:t>
      </w:r>
      <w:r w:rsidR="00DB0415">
        <w:rPr>
          <w:rFonts w:ascii="仿宋_GB2312" w:eastAsia="仿宋_GB2312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</w:rPr>
        <w:t>王媛（植医）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</w:t>
      </w:r>
      <w:r w:rsidR="00DB0415">
        <w:rPr>
          <w:rFonts w:ascii="仿宋_GB2312" w:eastAsia="仿宋_GB2312" w:hAnsi="仿宋"/>
          <w:sz w:val="32"/>
        </w:rPr>
        <w:t xml:space="preserve">  </w:t>
      </w:r>
      <w:r>
        <w:rPr>
          <w:rFonts w:ascii="仿宋_GB2312" w:eastAsia="仿宋_GB2312" w:hAnsi="仿宋" w:hint="eastAsia"/>
          <w:sz w:val="32"/>
        </w:rPr>
        <w:t>李  琦</w:t>
      </w:r>
      <w:r w:rsidR="00DB0415">
        <w:rPr>
          <w:rFonts w:ascii="仿宋_GB2312" w:eastAsia="仿宋_GB2312" w:hAnsi="仿宋" w:hint="eastAsia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>（理</w:t>
      </w:r>
      <w:r w:rsidR="00DB0415">
        <w:rPr>
          <w:rFonts w:ascii="仿宋_GB2312" w:eastAsia="仿宋_GB2312" w:hAnsi="仿宋" w:hint="eastAsia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>信）   张庆杰（园林）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</w:t>
      </w:r>
      <w:r w:rsidR="00DB0415">
        <w:rPr>
          <w:rFonts w:ascii="仿宋_GB2312" w:eastAsia="仿宋_GB2312" w:hAnsi="仿宋"/>
          <w:sz w:val="32"/>
        </w:rPr>
        <w:t xml:space="preserve">  </w:t>
      </w:r>
      <w:r>
        <w:rPr>
          <w:rFonts w:ascii="仿宋_GB2312" w:eastAsia="仿宋_GB2312" w:hAnsi="仿宋" w:hint="eastAsia"/>
          <w:sz w:val="32"/>
        </w:rPr>
        <w:t>崔文晓</w:t>
      </w:r>
      <w:r w:rsidR="00DB0415">
        <w:rPr>
          <w:rFonts w:ascii="仿宋_GB2312" w:eastAsia="仿宋_GB2312" w:hAnsi="仿宋" w:hint="eastAsia"/>
          <w:sz w:val="32"/>
        </w:rPr>
        <w:t xml:space="preserve"> </w:t>
      </w:r>
      <w:r w:rsidR="00DB0415"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>（植</w:t>
      </w:r>
      <w:r w:rsidR="00DB0415">
        <w:rPr>
          <w:rFonts w:ascii="仿宋_GB2312" w:eastAsia="仿宋_GB2312" w:hAnsi="仿宋" w:hint="eastAsia"/>
          <w:sz w:val="32"/>
        </w:rPr>
        <w:t xml:space="preserve"> </w:t>
      </w:r>
      <w:r w:rsidR="00DB0415"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>医）</w:t>
      </w:r>
    </w:p>
    <w:p w:rsidR="0005248C" w:rsidRDefault="00EA31D6" w:rsidP="00986B2B">
      <w:pPr>
        <w:tabs>
          <w:tab w:val="left" w:pos="709"/>
          <w:tab w:val="left" w:pos="1276"/>
          <w:tab w:val="left" w:pos="5812"/>
          <w:tab w:val="left" w:pos="7938"/>
        </w:tabs>
        <w:ind w:firstLineChars="200" w:firstLine="643"/>
        <w:rPr>
          <w:rFonts w:ascii="仿宋_GB2312" w:eastAsia="仿宋_GB2312" w:hAnsi="仿宋"/>
          <w:b/>
          <w:sz w:val="32"/>
        </w:rPr>
      </w:pPr>
      <w:r>
        <w:rPr>
          <w:rFonts w:ascii="仿宋_GB2312" w:eastAsia="仿宋_GB2312" w:hAnsi="仿宋" w:hint="eastAsia"/>
          <w:b/>
          <w:sz w:val="32"/>
        </w:rPr>
        <w:t>摄影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一等奖：肖美琳（传媒）   吴凤明（艺术）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二等奖：宋欣哲（传媒）   何睿祺（食品） 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</w:t>
      </w:r>
      <w:r w:rsidR="00DB0415">
        <w:rPr>
          <w:rFonts w:ascii="仿宋_GB2312" w:eastAsia="仿宋_GB2312" w:hAnsi="仿宋"/>
          <w:sz w:val="32"/>
        </w:rPr>
        <w:t xml:space="preserve"> </w:t>
      </w:r>
      <w:r>
        <w:rPr>
          <w:rFonts w:ascii="仿宋_GB2312" w:eastAsia="仿宋_GB2312" w:hAnsi="仿宋" w:hint="eastAsia"/>
          <w:sz w:val="32"/>
        </w:rPr>
        <w:t>罗  庆（食品）   谌  荣（艺术）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三等奖：何睿祺（食品）   郑绍琪（传媒）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武鹏程（理信）   杨昊宇（理信）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高春阳（动医）   梁  枫（园林）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优秀奖：杨  彤（园林）   肖美琳（传媒）</w:t>
      </w:r>
    </w:p>
    <w:p w:rsidR="0005248C" w:rsidRDefault="00EA31D6" w:rsidP="00DB0415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/>
        <w:jc w:val="distribute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 xml:space="preserve">            安  晨（动医）   李栩汶（动医）</w:t>
      </w:r>
    </w:p>
    <w:p w:rsidR="0005248C" w:rsidRDefault="00EA31D6" w:rsidP="00986B2B">
      <w:pPr>
        <w:tabs>
          <w:tab w:val="left" w:pos="709"/>
          <w:tab w:val="left" w:pos="1276"/>
          <w:tab w:val="left" w:pos="5812"/>
          <w:tab w:val="left" w:pos="7938"/>
        </w:tabs>
        <w:ind w:firstLineChars="200" w:firstLine="643"/>
        <w:rPr>
          <w:rFonts w:ascii="仿宋_GB2312" w:eastAsia="仿宋_GB2312" w:hAnsi="仿宋"/>
          <w:b/>
          <w:sz w:val="32"/>
        </w:rPr>
      </w:pPr>
      <w:r>
        <w:rPr>
          <w:rFonts w:ascii="仿宋_GB2312" w:eastAsia="仿宋_GB2312" w:hAnsi="仿宋" w:hint="eastAsia"/>
          <w:b/>
          <w:sz w:val="32"/>
        </w:rPr>
        <w:t>剪纸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一等奖：王彦力（植医）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lastRenderedPageBreak/>
        <w:t xml:space="preserve">二等奖：张  丽（园林） 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三等奖：王靖雯（经合）  方禧珠（国教）</w:t>
      </w:r>
    </w:p>
    <w:p w:rsidR="0005248C" w:rsidRDefault="00EA31D6" w:rsidP="00986B2B">
      <w:pPr>
        <w:tabs>
          <w:tab w:val="left" w:pos="709"/>
          <w:tab w:val="left" w:pos="1276"/>
          <w:tab w:val="left" w:pos="5812"/>
          <w:tab w:val="left" w:pos="7938"/>
        </w:tabs>
        <w:ind w:firstLineChars="200" w:firstLine="643"/>
        <w:rPr>
          <w:rFonts w:ascii="仿宋_GB2312" w:eastAsia="仿宋_GB2312" w:hAnsi="仿宋"/>
          <w:b/>
          <w:sz w:val="32"/>
        </w:rPr>
      </w:pPr>
      <w:r>
        <w:rPr>
          <w:rFonts w:ascii="仿宋_GB2312" w:eastAsia="仿宋_GB2312" w:hAnsi="仿宋" w:hint="eastAsia"/>
          <w:b/>
          <w:sz w:val="32"/>
        </w:rPr>
        <w:t>微视频制作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一等奖：娄晓哲（海洋）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二等奖：娄晓哲（海洋）</w:t>
      </w:r>
    </w:p>
    <w:p w:rsidR="0005248C" w:rsidRDefault="00EA31D6" w:rsidP="001C3C41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三等奖：崔  昕（传媒）</w:t>
      </w:r>
    </w:p>
    <w:p w:rsidR="0005248C" w:rsidRDefault="0005248C">
      <w:pPr>
        <w:tabs>
          <w:tab w:val="left" w:pos="709"/>
          <w:tab w:val="left" w:pos="1276"/>
          <w:tab w:val="left" w:pos="5812"/>
          <w:tab w:val="left" w:pos="7938"/>
          <w:tab w:val="left" w:pos="8080"/>
        </w:tabs>
        <w:ind w:rightChars="161" w:right="338"/>
        <w:rPr>
          <w:rFonts w:ascii="仿宋_GB2312" w:eastAsia="仿宋_GB2312" w:hAnsi="仿宋"/>
          <w:sz w:val="32"/>
        </w:rPr>
      </w:pPr>
    </w:p>
    <w:p w:rsidR="0005248C" w:rsidRDefault="0005248C" w:rsidP="00986B2B">
      <w:pPr>
        <w:tabs>
          <w:tab w:val="left" w:pos="709"/>
          <w:tab w:val="left" w:pos="1276"/>
          <w:tab w:val="left" w:pos="5812"/>
          <w:tab w:val="left" w:pos="7938"/>
        </w:tabs>
        <w:ind w:firstLineChars="200" w:firstLine="643"/>
        <w:rPr>
          <w:rFonts w:ascii="仿宋_GB2312" w:eastAsia="仿宋_GB2312" w:hAnsi="仿宋"/>
          <w:b/>
          <w:sz w:val="32"/>
        </w:rPr>
      </w:pPr>
    </w:p>
    <w:p w:rsidR="0005248C" w:rsidRDefault="0005248C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sectPr w:rsidR="0005248C" w:rsidSect="002C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B8" w:rsidRDefault="004679B8" w:rsidP="00986B2B">
      <w:r>
        <w:separator/>
      </w:r>
    </w:p>
  </w:endnote>
  <w:endnote w:type="continuationSeparator" w:id="1">
    <w:p w:rsidR="004679B8" w:rsidRDefault="004679B8" w:rsidP="0098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B8" w:rsidRDefault="004679B8" w:rsidP="00986B2B">
      <w:r>
        <w:separator/>
      </w:r>
    </w:p>
  </w:footnote>
  <w:footnote w:type="continuationSeparator" w:id="1">
    <w:p w:rsidR="004679B8" w:rsidRDefault="004679B8" w:rsidP="00986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48C"/>
    <w:rsid w:val="0005248C"/>
    <w:rsid w:val="000700A3"/>
    <w:rsid w:val="001C3C41"/>
    <w:rsid w:val="001E39BD"/>
    <w:rsid w:val="002C744A"/>
    <w:rsid w:val="004679B8"/>
    <w:rsid w:val="004A7DDA"/>
    <w:rsid w:val="00723D45"/>
    <w:rsid w:val="007C68EF"/>
    <w:rsid w:val="00840156"/>
    <w:rsid w:val="00986B2B"/>
    <w:rsid w:val="00AC1B5E"/>
    <w:rsid w:val="00DB0415"/>
    <w:rsid w:val="00EA31D6"/>
    <w:rsid w:val="00EA44B8"/>
    <w:rsid w:val="0FCC221E"/>
    <w:rsid w:val="4387637E"/>
    <w:rsid w:val="77A6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4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C744A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qFormat/>
    <w:rsid w:val="002C7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C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2C744A"/>
    <w:pPr>
      <w:jc w:val="left"/>
    </w:pPr>
    <w:rPr>
      <w:kern w:val="0"/>
      <w:sz w:val="24"/>
    </w:rPr>
  </w:style>
  <w:style w:type="character" w:styleId="a7">
    <w:name w:val="Strong"/>
    <w:basedOn w:val="a0"/>
    <w:qFormat/>
    <w:rsid w:val="002C744A"/>
    <w:rPr>
      <w:b/>
    </w:rPr>
  </w:style>
  <w:style w:type="character" w:styleId="a8">
    <w:name w:val="FollowedHyperlink"/>
    <w:basedOn w:val="a0"/>
    <w:rsid w:val="002C744A"/>
    <w:rPr>
      <w:color w:val="363F44"/>
      <w:u w:val="single"/>
    </w:rPr>
  </w:style>
  <w:style w:type="character" w:styleId="HTML">
    <w:name w:val="HTML Definition"/>
    <w:basedOn w:val="a0"/>
    <w:rsid w:val="002C744A"/>
    <w:rPr>
      <w:i/>
    </w:rPr>
  </w:style>
  <w:style w:type="character" w:styleId="a9">
    <w:name w:val="Hyperlink"/>
    <w:basedOn w:val="a0"/>
    <w:rsid w:val="002C744A"/>
    <w:rPr>
      <w:color w:val="363F44"/>
      <w:u w:val="single"/>
    </w:rPr>
  </w:style>
  <w:style w:type="character" w:styleId="HTML0">
    <w:name w:val="HTML Code"/>
    <w:basedOn w:val="a0"/>
    <w:rsid w:val="002C744A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Cite"/>
    <w:basedOn w:val="a0"/>
    <w:rsid w:val="002C744A"/>
  </w:style>
  <w:style w:type="character" w:styleId="HTML2">
    <w:name w:val="HTML Keyboard"/>
    <w:basedOn w:val="a0"/>
    <w:rsid w:val="002C744A"/>
    <w:rPr>
      <w:rFonts w:ascii="Consolas" w:eastAsia="Consolas" w:hAnsi="Consolas" w:cs="Consolas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3">
    <w:name w:val="HTML Sample"/>
    <w:basedOn w:val="a0"/>
    <w:rsid w:val="002C744A"/>
    <w:rPr>
      <w:rFonts w:ascii="Consolas" w:eastAsia="Consolas" w:hAnsi="Consolas" w:cs="Consolas" w:hint="default"/>
      <w:sz w:val="21"/>
      <w:szCs w:val="21"/>
    </w:rPr>
  </w:style>
  <w:style w:type="character" w:customStyle="1" w:styleId="Char">
    <w:name w:val="纯文本 Char"/>
    <w:basedOn w:val="a0"/>
    <w:link w:val="a3"/>
    <w:qFormat/>
    <w:rsid w:val="002C744A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2C744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744A"/>
    <w:rPr>
      <w:rFonts w:ascii="Times New Roman" w:eastAsia="宋体" w:hAnsi="Times New Roman" w:cs="Times New Roman"/>
      <w:sz w:val="18"/>
      <w:szCs w:val="18"/>
    </w:rPr>
  </w:style>
  <w:style w:type="character" w:customStyle="1" w:styleId="before2">
    <w:name w:val="before2"/>
    <w:basedOn w:val="a0"/>
    <w:rsid w:val="002C744A"/>
    <w:rPr>
      <w:bdr w:val="single" w:sz="48" w:space="0" w:color="1E2736"/>
    </w:rPr>
  </w:style>
  <w:style w:type="character" w:customStyle="1" w:styleId="disabled">
    <w:name w:val="disabled"/>
    <w:basedOn w:val="a0"/>
    <w:rsid w:val="002C744A"/>
    <w:rPr>
      <w:color w:val="DDDDDD"/>
      <w:bdr w:val="single" w:sz="6" w:space="0" w:color="EEEEEE"/>
    </w:rPr>
  </w:style>
  <w:style w:type="character" w:customStyle="1" w:styleId="newspan">
    <w:name w:val="newspan"/>
    <w:basedOn w:val="a0"/>
    <w:rsid w:val="002C744A"/>
    <w:rPr>
      <w:color w:val="C2332D"/>
      <w:sz w:val="31"/>
      <w:szCs w:val="31"/>
      <w:bdr w:val="none" w:sz="0" w:space="0" w:color="auto"/>
    </w:rPr>
  </w:style>
  <w:style w:type="character" w:customStyle="1" w:styleId="scroll-down-arrow">
    <w:name w:val="scroll-down-arrow"/>
    <w:basedOn w:val="a0"/>
    <w:rsid w:val="002C744A"/>
  </w:style>
  <w:style w:type="character" w:customStyle="1" w:styleId="scroll-up-arrow">
    <w:name w:val="scroll-up-arrow"/>
    <w:basedOn w:val="a0"/>
    <w:rsid w:val="002C744A"/>
  </w:style>
  <w:style w:type="character" w:customStyle="1" w:styleId="scroll-up">
    <w:name w:val="scroll-up"/>
    <w:basedOn w:val="a0"/>
    <w:rsid w:val="002C744A"/>
    <w:rPr>
      <w:vanish/>
    </w:rPr>
  </w:style>
  <w:style w:type="character" w:customStyle="1" w:styleId="scroll-down">
    <w:name w:val="scroll-down"/>
    <w:basedOn w:val="a0"/>
    <w:rsid w:val="002C744A"/>
    <w:rPr>
      <w:vanish/>
    </w:rPr>
  </w:style>
  <w:style w:type="character" w:customStyle="1" w:styleId="tp">
    <w:name w:val="tp"/>
    <w:basedOn w:val="a0"/>
    <w:rsid w:val="002C744A"/>
    <w:rPr>
      <w:b/>
      <w:color w:val="000000"/>
      <w:sz w:val="24"/>
      <w:szCs w:val="24"/>
      <w:bdr w:val="none" w:sz="0" w:space="0" w:color="auto"/>
    </w:rPr>
  </w:style>
  <w:style w:type="character" w:customStyle="1" w:styleId="cut">
    <w:name w:val="cut"/>
    <w:basedOn w:val="a0"/>
    <w:rsid w:val="002C744A"/>
    <w:rPr>
      <w:vanish/>
    </w:rPr>
  </w:style>
  <w:style w:type="character" w:customStyle="1" w:styleId="newstitle5">
    <w:name w:val="news_title5"/>
    <w:basedOn w:val="a0"/>
    <w:rsid w:val="002C744A"/>
  </w:style>
  <w:style w:type="character" w:customStyle="1" w:styleId="newsmeta6">
    <w:name w:val="news_meta6"/>
    <w:basedOn w:val="a0"/>
    <w:rsid w:val="002C744A"/>
  </w:style>
  <w:style w:type="character" w:customStyle="1" w:styleId="current4">
    <w:name w:val="current4"/>
    <w:basedOn w:val="a0"/>
    <w:rsid w:val="002C744A"/>
    <w:rPr>
      <w:b/>
      <w:color w:val="FFFFFF"/>
      <w:bdr w:val="single" w:sz="6" w:space="0" w:color="D9D300"/>
      <w:shd w:val="clear" w:color="auto" w:fill="D9D300"/>
    </w:rPr>
  </w:style>
  <w:style w:type="character" w:customStyle="1" w:styleId="hover62">
    <w:name w:val="hover62"/>
    <w:basedOn w:val="a0"/>
    <w:rsid w:val="002C744A"/>
    <w:rPr>
      <w:color w:val="900A19"/>
      <w:u w:val="single"/>
    </w:rPr>
  </w:style>
  <w:style w:type="character" w:customStyle="1" w:styleId="hover63">
    <w:name w:val="hover63"/>
    <w:basedOn w:val="a0"/>
    <w:rsid w:val="002C744A"/>
  </w:style>
  <w:style w:type="paragraph" w:styleId="aa">
    <w:name w:val="Balloon Text"/>
    <w:basedOn w:val="a"/>
    <w:link w:val="Char2"/>
    <w:rsid w:val="001E39BD"/>
    <w:rPr>
      <w:sz w:val="18"/>
      <w:szCs w:val="18"/>
    </w:rPr>
  </w:style>
  <w:style w:type="character" w:customStyle="1" w:styleId="Char2">
    <w:name w:val="批注框文本 Char"/>
    <w:basedOn w:val="a0"/>
    <w:link w:val="aa"/>
    <w:rsid w:val="001E39BD"/>
    <w:rPr>
      <w:kern w:val="2"/>
      <w:sz w:val="18"/>
      <w:szCs w:val="18"/>
    </w:rPr>
  </w:style>
  <w:style w:type="paragraph" w:styleId="ab">
    <w:name w:val="Date"/>
    <w:basedOn w:val="a"/>
    <w:next w:val="a"/>
    <w:link w:val="Char3"/>
    <w:rsid w:val="007C68EF"/>
    <w:pPr>
      <w:ind w:leftChars="2500" w:left="100"/>
    </w:pPr>
  </w:style>
  <w:style w:type="character" w:customStyle="1" w:styleId="Char3">
    <w:name w:val="日期 Char"/>
    <w:basedOn w:val="a0"/>
    <w:link w:val="ab"/>
    <w:rsid w:val="007C68E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13510</dc:creator>
  <cp:lastModifiedBy>微软用户</cp:lastModifiedBy>
  <cp:revision>2</cp:revision>
  <dcterms:created xsi:type="dcterms:W3CDTF">2018-11-25T01:53:00Z</dcterms:created>
  <dcterms:modified xsi:type="dcterms:W3CDTF">2018-11-25T01:53:00Z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